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92D48F" w14:textId="700E7BC8" w:rsidR="00E95A3C" w:rsidRDefault="00C36F36" w:rsidP="00B162F8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C36F36">
        <w:rPr>
          <w:b/>
          <w:bCs/>
          <w:sz w:val="32"/>
          <w:szCs w:val="32"/>
        </w:rPr>
        <w:t>Gallery 545 Group Exhibition</w:t>
      </w:r>
      <w:r w:rsidR="003726F6">
        <w:rPr>
          <w:b/>
          <w:bCs/>
          <w:sz w:val="32"/>
          <w:szCs w:val="32"/>
        </w:rPr>
        <w:t xml:space="preserve"> ONLINE</w:t>
      </w:r>
    </w:p>
    <w:p w14:paraId="1AD725CC" w14:textId="454FA2A6" w:rsidR="001D4880" w:rsidRDefault="001D4880" w:rsidP="00B162F8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Island Arts Centre Virtual Gallery</w:t>
      </w:r>
    </w:p>
    <w:p w14:paraId="1B1F9B57" w14:textId="0527E755" w:rsidR="009203AA" w:rsidRPr="00C36F36" w:rsidRDefault="009203AA" w:rsidP="00B162F8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9203AA">
        <w:rPr>
          <w:b/>
          <w:bCs/>
          <w:sz w:val="32"/>
          <w:szCs w:val="32"/>
        </w:rPr>
        <w:t>islandartscentre.com</w:t>
      </w:r>
    </w:p>
    <w:p w14:paraId="7C56779E" w14:textId="79D225DC" w:rsidR="00C36F36" w:rsidRPr="00C36F36" w:rsidRDefault="00C36F36" w:rsidP="00B162F8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C36F36">
        <w:rPr>
          <w:b/>
          <w:bCs/>
          <w:sz w:val="32"/>
          <w:szCs w:val="32"/>
        </w:rPr>
        <w:t>January – February 2021</w:t>
      </w:r>
    </w:p>
    <w:p w14:paraId="179E8A37" w14:textId="77777777" w:rsidR="00B162F8" w:rsidRDefault="00B162F8" w:rsidP="00B162F8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2EBF0F93" w14:textId="7B40C923" w:rsidR="000170C4" w:rsidRDefault="000170C4" w:rsidP="00B162F8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List of artists and their works</w:t>
      </w:r>
    </w:p>
    <w:p w14:paraId="57D19A93" w14:textId="72D7F452" w:rsidR="00C36F36" w:rsidRPr="00A957A8" w:rsidRDefault="00D456C2" w:rsidP="00AA716E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A957A8">
        <w:rPr>
          <w:b/>
          <w:bCs/>
          <w:sz w:val="24"/>
          <w:szCs w:val="24"/>
        </w:rPr>
        <w:t>(in alphabetical order)</w:t>
      </w:r>
    </w:p>
    <w:p w14:paraId="61C4E287" w14:textId="77777777" w:rsidR="00AA716E" w:rsidRPr="00A957A8" w:rsidRDefault="00AA716E" w:rsidP="00AA716E">
      <w:pPr>
        <w:spacing w:after="0" w:line="240" w:lineRule="auto"/>
        <w:jc w:val="center"/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781EF6" w:rsidRPr="00D37DB9" w14:paraId="0AFD03FA" w14:textId="77777777" w:rsidTr="00B1534F">
        <w:trPr>
          <w:trHeight w:val="1134"/>
        </w:trPr>
        <w:tc>
          <w:tcPr>
            <w:tcW w:w="2263" w:type="dxa"/>
          </w:tcPr>
          <w:p w14:paraId="490D5BC9" w14:textId="7C1BCFFD" w:rsidR="00D03F9F" w:rsidRPr="00D37DB9" w:rsidRDefault="006C0FC6" w:rsidP="00AC58AC">
            <w:pPr>
              <w:jc w:val="both"/>
              <w:rPr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Fonts w:ascii="Calibri" w:hAnsi="Calibri" w:cs="Calibri"/>
                <w:noProof/>
                <w:color w:val="000000"/>
                <w:shd w:val="clear" w:color="auto" w:fill="FFFFFF"/>
              </w:rPr>
              <w:drawing>
                <wp:inline distT="0" distB="0" distL="0" distR="0" wp14:anchorId="520716E5" wp14:editId="7FB47F76">
                  <wp:extent cx="698500" cy="698500"/>
                  <wp:effectExtent l="0" t="0" r="6350" b="6350"/>
                  <wp:docPr id="2" name="Picture 2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Background pattern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32" cy="69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169FC95F" w14:textId="34B619ED" w:rsidR="00D03F9F" w:rsidRPr="00BF468F" w:rsidRDefault="00D03F9F" w:rsidP="00AC58AC">
            <w:pPr>
              <w:jc w:val="both"/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bookmarkStart w:id="0" w:name="_Hlk55821619"/>
            <w:r w:rsidRPr="00BF468F"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 xml:space="preserve">Lisa Ballard, </w:t>
            </w:r>
            <w:r w:rsidRPr="00BF468F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  <w:shd w:val="clear" w:color="auto" w:fill="FFFFFF"/>
              </w:rPr>
              <w:t>North Coast Summer Sunset</w:t>
            </w:r>
            <w:r w:rsidRPr="00BF468F"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 xml:space="preserve">, 2020, oil and spray paint on canvas, 91 x 71 x 2 cm </w:t>
            </w:r>
            <w:bookmarkEnd w:id="0"/>
            <w:r w:rsidRPr="00BF468F"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(36 x 28 in), £2000</w:t>
            </w:r>
          </w:p>
        </w:tc>
      </w:tr>
      <w:tr w:rsidR="00781EF6" w:rsidRPr="00D37DB9" w14:paraId="18156AA7" w14:textId="77777777" w:rsidTr="00B1534F">
        <w:trPr>
          <w:trHeight w:val="1134"/>
        </w:trPr>
        <w:tc>
          <w:tcPr>
            <w:tcW w:w="2263" w:type="dxa"/>
          </w:tcPr>
          <w:p w14:paraId="75512B18" w14:textId="650D3899" w:rsidR="00D03F9F" w:rsidRPr="00D37DB9" w:rsidRDefault="006C0FC6" w:rsidP="00AC58AC">
            <w:pPr>
              <w:jc w:val="both"/>
            </w:pPr>
            <w:r>
              <w:rPr>
                <w:rFonts w:ascii="Calibri" w:hAnsi="Calibri" w:cs="Calibri"/>
                <w:noProof/>
                <w:color w:val="000000"/>
                <w:shd w:val="clear" w:color="auto" w:fill="FFFFFF"/>
              </w:rPr>
              <w:drawing>
                <wp:inline distT="0" distB="0" distL="0" distR="0" wp14:anchorId="47412E08" wp14:editId="489A2A6F">
                  <wp:extent cx="704850" cy="704850"/>
                  <wp:effectExtent l="0" t="0" r="0" b="0"/>
                  <wp:docPr id="1" name="Picture 1" descr="A picture containing text, building, colorful, decorat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building, colorful, decorated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84" cy="70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278E45B8" w14:textId="2086FAD3" w:rsidR="00D03F9F" w:rsidRPr="00BF468F" w:rsidRDefault="00D03F9F" w:rsidP="00AC58AC">
            <w:pPr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F468F">
              <w:rPr>
                <w:sz w:val="24"/>
                <w:szCs w:val="24"/>
              </w:rPr>
              <w:t xml:space="preserve">Ronan Bowes, </w:t>
            </w:r>
            <w:r w:rsidRPr="00BF468F">
              <w:rPr>
                <w:i/>
                <w:iCs/>
                <w:sz w:val="24"/>
                <w:szCs w:val="24"/>
              </w:rPr>
              <w:t>Undeclared</w:t>
            </w:r>
            <w:r w:rsidRPr="00BF468F">
              <w:rPr>
                <w:sz w:val="24"/>
                <w:szCs w:val="24"/>
              </w:rPr>
              <w:t>, 2019, oil on canvas, 90.5 x 118.5 cm (98 x 126 cm with artist frame), £2500</w:t>
            </w:r>
          </w:p>
        </w:tc>
      </w:tr>
      <w:tr w:rsidR="00781EF6" w:rsidRPr="00D37DB9" w14:paraId="63325E0C" w14:textId="77777777" w:rsidTr="00B1534F">
        <w:trPr>
          <w:trHeight w:val="1134"/>
        </w:trPr>
        <w:tc>
          <w:tcPr>
            <w:tcW w:w="2263" w:type="dxa"/>
          </w:tcPr>
          <w:p w14:paraId="0369BFB2" w14:textId="4765623B" w:rsidR="00D03F9F" w:rsidRPr="00D37DB9" w:rsidRDefault="006C0FC6" w:rsidP="00AC58AC">
            <w:pPr>
              <w:shd w:val="clear" w:color="auto" w:fill="FFFFFF"/>
              <w:jc w:val="both"/>
              <w:rPr>
                <w:rFonts w:eastAsia="Times New Roman" w:cstheme="minorHAnsi"/>
                <w:color w:val="222222"/>
                <w:lang w:eastAsia="en-GB"/>
              </w:rPr>
            </w:pPr>
            <w:r>
              <w:rPr>
                <w:rFonts w:eastAsia="Times New Roman" w:cstheme="minorHAnsi"/>
                <w:noProof/>
                <w:color w:val="222222"/>
                <w:lang w:eastAsia="en-GB"/>
              </w:rPr>
              <w:drawing>
                <wp:inline distT="0" distB="0" distL="0" distR="0" wp14:anchorId="17764FFF" wp14:editId="5313AE56">
                  <wp:extent cx="685800" cy="685800"/>
                  <wp:effectExtent l="0" t="0" r="0" b="0"/>
                  <wp:docPr id="3" name="Picture 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35" cy="68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08A95519" w14:textId="45EF2BA2" w:rsidR="00D03F9F" w:rsidRPr="00BF468F" w:rsidRDefault="00D03F9F" w:rsidP="00AC58AC">
            <w:pPr>
              <w:shd w:val="clear" w:color="auto" w:fill="FFFFFF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proofErr w:type="spellStart"/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Alacoque</w:t>
            </w:r>
            <w:proofErr w:type="spellEnd"/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 xml:space="preserve"> Davey, </w:t>
            </w:r>
            <w:r w:rsidRPr="00BF468F">
              <w:rPr>
                <w:rFonts w:eastAsia="Times New Roman" w:cstheme="minorHAnsi"/>
                <w:i/>
                <w:iCs/>
                <w:color w:val="222222"/>
                <w:sz w:val="24"/>
                <w:szCs w:val="24"/>
                <w:lang w:eastAsia="en-GB"/>
              </w:rPr>
              <w:t>Autumn Fruits</w:t>
            </w:r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 xml:space="preserve">, 2020, </w:t>
            </w:r>
            <w:proofErr w:type="spellStart"/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Sennelier</w:t>
            </w:r>
            <w:proofErr w:type="spellEnd"/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 xml:space="preserve"> oil pastel and hand coloured Kraft paper collage on </w:t>
            </w:r>
            <w:proofErr w:type="spellStart"/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Fabriano</w:t>
            </w:r>
            <w:proofErr w:type="spellEnd"/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 xml:space="preserve"> 300gm paper, 21 x 23 cm (30 x 40 x 1 cm framed), £245</w:t>
            </w:r>
          </w:p>
        </w:tc>
      </w:tr>
      <w:tr w:rsidR="00781EF6" w:rsidRPr="00D37DB9" w14:paraId="513BA3D8" w14:textId="77777777" w:rsidTr="00B1534F">
        <w:trPr>
          <w:trHeight w:val="1134"/>
        </w:trPr>
        <w:tc>
          <w:tcPr>
            <w:tcW w:w="2263" w:type="dxa"/>
          </w:tcPr>
          <w:p w14:paraId="1070BBDA" w14:textId="5CB9D7C3" w:rsidR="00D03F9F" w:rsidRPr="00D37DB9" w:rsidRDefault="006C0FC6" w:rsidP="00AC58AC">
            <w:pPr>
              <w:shd w:val="clear" w:color="auto" w:fill="FFFFFF"/>
              <w:jc w:val="both"/>
            </w:pPr>
            <w:r>
              <w:rPr>
                <w:noProof/>
              </w:rPr>
              <w:drawing>
                <wp:inline distT="0" distB="0" distL="0" distR="0" wp14:anchorId="60972CC7" wp14:editId="7536C6FA">
                  <wp:extent cx="704850" cy="704850"/>
                  <wp:effectExtent l="0" t="0" r="0" b="0"/>
                  <wp:docPr id="4" name="Picture 4" descr="A black and white photo of a vase with flow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black and white photo of a vase with flowers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85" cy="70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1E4ED485" w14:textId="0AEBBAFA" w:rsidR="00D03F9F" w:rsidRPr="00BF468F" w:rsidRDefault="00D03F9F" w:rsidP="00AC58A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bookmarkStart w:id="1" w:name="_Hlk57307756"/>
            <w:r w:rsidRPr="00BF468F">
              <w:rPr>
                <w:sz w:val="24"/>
                <w:szCs w:val="24"/>
              </w:rPr>
              <w:t xml:space="preserve">Craig Donald, </w:t>
            </w:r>
            <w:r w:rsidRPr="00BF468F">
              <w:rPr>
                <w:i/>
                <w:iCs/>
                <w:sz w:val="24"/>
                <w:szCs w:val="24"/>
              </w:rPr>
              <w:t>Eva Supported by Her Gown</w:t>
            </w:r>
            <w:r w:rsidRPr="00BF468F">
              <w:rPr>
                <w:sz w:val="24"/>
                <w:szCs w:val="24"/>
              </w:rPr>
              <w:t>, 2020, pencil on 200GSM card, 21 x 30 cm (33.5 x 42.5 x 2.5 cm framed)</w:t>
            </w:r>
            <w:bookmarkEnd w:id="1"/>
            <w:r w:rsidRPr="00BF468F">
              <w:rPr>
                <w:sz w:val="24"/>
                <w:szCs w:val="24"/>
              </w:rPr>
              <w:t>, £320</w:t>
            </w:r>
          </w:p>
        </w:tc>
      </w:tr>
      <w:tr w:rsidR="00781EF6" w:rsidRPr="00D37DB9" w14:paraId="1D5ED71B" w14:textId="77777777" w:rsidTr="00B1534F">
        <w:trPr>
          <w:trHeight w:val="1134"/>
        </w:trPr>
        <w:tc>
          <w:tcPr>
            <w:tcW w:w="2263" w:type="dxa"/>
          </w:tcPr>
          <w:p w14:paraId="5C6A0533" w14:textId="081EFA9A" w:rsidR="00D03F9F" w:rsidRPr="00D37DB9" w:rsidRDefault="006C0FC6" w:rsidP="00AC58A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780984D" wp14:editId="74629B2C">
                  <wp:extent cx="692150" cy="692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88" cy="69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780971C7" w14:textId="4FE3420E" w:rsidR="00D03F9F" w:rsidRPr="00BF468F" w:rsidRDefault="00D03F9F" w:rsidP="00AC58AC">
            <w:pPr>
              <w:jc w:val="both"/>
              <w:rPr>
                <w:sz w:val="24"/>
                <w:szCs w:val="24"/>
              </w:rPr>
            </w:pPr>
            <w:r w:rsidRPr="00BF468F">
              <w:rPr>
                <w:sz w:val="24"/>
                <w:szCs w:val="24"/>
              </w:rPr>
              <w:t xml:space="preserve">Ray Duncan, </w:t>
            </w:r>
            <w:r w:rsidRPr="00BF468F">
              <w:rPr>
                <w:i/>
                <w:iCs/>
                <w:sz w:val="24"/>
                <w:szCs w:val="24"/>
              </w:rPr>
              <w:t>Stacks</w:t>
            </w:r>
            <w:r w:rsidRPr="00BF468F">
              <w:rPr>
                <w:sz w:val="24"/>
                <w:szCs w:val="24"/>
              </w:rPr>
              <w:t>, 2019, oil on canvas, 40 x 40 x 2 cm, £450</w:t>
            </w:r>
          </w:p>
        </w:tc>
      </w:tr>
      <w:tr w:rsidR="00781EF6" w:rsidRPr="00D37DB9" w14:paraId="6C4856B4" w14:textId="77777777" w:rsidTr="00B1534F">
        <w:trPr>
          <w:trHeight w:val="1134"/>
        </w:trPr>
        <w:tc>
          <w:tcPr>
            <w:tcW w:w="2263" w:type="dxa"/>
          </w:tcPr>
          <w:p w14:paraId="0FDB9089" w14:textId="2D21283D" w:rsidR="00D03F9F" w:rsidRPr="00D37DB9" w:rsidRDefault="006C0FC6" w:rsidP="00AC58AC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222222"/>
                <w:lang w:eastAsia="en-GB"/>
              </w:rPr>
            </w:pPr>
            <w:r>
              <w:rPr>
                <w:rFonts w:ascii="Calibri" w:eastAsia="Times New Roman" w:hAnsi="Calibri" w:cs="Calibri"/>
                <w:noProof/>
                <w:color w:val="222222"/>
                <w:lang w:eastAsia="en-GB"/>
              </w:rPr>
              <w:drawing>
                <wp:inline distT="0" distB="0" distL="0" distR="0" wp14:anchorId="6C116866" wp14:editId="262B1E00">
                  <wp:extent cx="717550" cy="717550"/>
                  <wp:effectExtent l="0" t="0" r="6350" b="6350"/>
                  <wp:docPr id="6" name="Picture 6" descr="A picture containing text, bl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blu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89" cy="71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5A6EEB5E" w14:textId="6A5667DE" w:rsidR="00D03F9F" w:rsidRPr="00BF468F" w:rsidRDefault="00D03F9F" w:rsidP="00AC58AC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en-GB"/>
              </w:rPr>
            </w:pPr>
            <w:r w:rsidRPr="00BF468F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en-GB"/>
              </w:rPr>
              <w:t xml:space="preserve">Karl Hagan, </w:t>
            </w:r>
            <w:r w:rsidRPr="00BF468F">
              <w:rPr>
                <w:rFonts w:ascii="Calibri" w:eastAsia="Times New Roman" w:hAnsi="Calibri" w:cs="Calibri"/>
                <w:i/>
                <w:iCs/>
                <w:color w:val="222222"/>
                <w:sz w:val="24"/>
                <w:szCs w:val="24"/>
                <w:lang w:eastAsia="en-GB"/>
              </w:rPr>
              <w:t>What Courage</w:t>
            </w:r>
            <w:r w:rsidRPr="00BF468F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en-GB"/>
              </w:rPr>
              <w:t>, 2020, oil on canvas, 40 x 50 x 3 cm, £375</w:t>
            </w:r>
          </w:p>
        </w:tc>
      </w:tr>
      <w:tr w:rsidR="00781EF6" w:rsidRPr="00D37DB9" w14:paraId="7B02F554" w14:textId="77777777" w:rsidTr="00B1534F">
        <w:trPr>
          <w:trHeight w:val="1134"/>
        </w:trPr>
        <w:tc>
          <w:tcPr>
            <w:tcW w:w="2263" w:type="dxa"/>
          </w:tcPr>
          <w:p w14:paraId="60D2AABD" w14:textId="01D59D68" w:rsidR="00D03F9F" w:rsidRPr="00D37DB9" w:rsidRDefault="006C0FC6" w:rsidP="00AC58AC">
            <w:pPr>
              <w:shd w:val="clear" w:color="auto" w:fill="FFFFFF"/>
              <w:jc w:val="both"/>
            </w:pPr>
            <w:r>
              <w:rPr>
                <w:noProof/>
              </w:rPr>
              <w:drawing>
                <wp:inline distT="0" distB="0" distL="0" distR="0" wp14:anchorId="7B0460CA" wp14:editId="607DEDA6">
                  <wp:extent cx="717550" cy="717550"/>
                  <wp:effectExtent l="0" t="0" r="6350" b="6350"/>
                  <wp:docPr id="7" name="Picture 7" descr="A painting of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ainting of a person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88" cy="71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2E332443" w14:textId="754485EC" w:rsidR="00D03F9F" w:rsidRPr="00BF468F" w:rsidRDefault="00D03F9F" w:rsidP="00AC58AC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en-GB"/>
              </w:rPr>
            </w:pPr>
            <w:r w:rsidRPr="00BF468F">
              <w:rPr>
                <w:sz w:val="24"/>
                <w:szCs w:val="24"/>
              </w:rPr>
              <w:t xml:space="preserve">Elham </w:t>
            </w:r>
            <w:proofErr w:type="spellStart"/>
            <w:r w:rsidRPr="00BF468F">
              <w:rPr>
                <w:sz w:val="24"/>
                <w:szCs w:val="24"/>
              </w:rPr>
              <w:t>Hemmat</w:t>
            </w:r>
            <w:proofErr w:type="spellEnd"/>
            <w:r w:rsidRPr="00BF468F">
              <w:rPr>
                <w:sz w:val="24"/>
                <w:szCs w:val="24"/>
              </w:rPr>
              <w:t xml:space="preserve">, </w:t>
            </w:r>
            <w:r w:rsidRPr="00BF468F">
              <w:rPr>
                <w:i/>
                <w:iCs/>
                <w:sz w:val="24"/>
                <w:szCs w:val="24"/>
              </w:rPr>
              <w:t>Portrait 1</w:t>
            </w:r>
            <w:r w:rsidRPr="00BF468F">
              <w:rPr>
                <w:sz w:val="24"/>
                <w:szCs w:val="24"/>
              </w:rPr>
              <w:t>, 2020, acrylic paint and natural pigments on canvas, 50 x 60 x 2 cm, £350</w:t>
            </w:r>
          </w:p>
        </w:tc>
      </w:tr>
      <w:tr w:rsidR="00781EF6" w:rsidRPr="00D37DB9" w14:paraId="4E41A725" w14:textId="77777777" w:rsidTr="00B1534F">
        <w:trPr>
          <w:trHeight w:val="1134"/>
        </w:trPr>
        <w:tc>
          <w:tcPr>
            <w:tcW w:w="2263" w:type="dxa"/>
          </w:tcPr>
          <w:p w14:paraId="7C12CD4D" w14:textId="1FA83F33" w:rsidR="00D03F9F" w:rsidRPr="00D37DB9" w:rsidRDefault="006C0FC6" w:rsidP="00AC58AC">
            <w:pPr>
              <w:shd w:val="clear" w:color="auto" w:fill="FFFFFF"/>
              <w:jc w:val="both"/>
              <w:rPr>
                <w:rFonts w:eastAsia="Times New Roman" w:cstheme="minorHAnsi"/>
                <w:color w:val="222222"/>
                <w:lang w:eastAsia="en-GB"/>
              </w:rPr>
            </w:pPr>
            <w:r>
              <w:rPr>
                <w:rFonts w:eastAsia="Times New Roman" w:cstheme="minorHAnsi"/>
                <w:noProof/>
                <w:color w:val="222222"/>
                <w:lang w:eastAsia="en-GB"/>
              </w:rPr>
              <w:drawing>
                <wp:inline distT="0" distB="0" distL="0" distR="0" wp14:anchorId="148D5DC6" wp14:editId="098A438B">
                  <wp:extent cx="711200" cy="711200"/>
                  <wp:effectExtent l="0" t="0" r="0" b="0"/>
                  <wp:docPr id="8" name="Picture 8" descr="A painting of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ainting of a person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36" cy="71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3B8A934C" w14:textId="0CED062E" w:rsidR="00D03F9F" w:rsidRPr="00BF468F" w:rsidRDefault="00D03F9F" w:rsidP="00AC58AC">
            <w:pPr>
              <w:shd w:val="clear" w:color="auto" w:fill="FFFFFF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bookmarkStart w:id="2" w:name="_Hlk54275912"/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 xml:space="preserve">Trina Hobson, </w:t>
            </w:r>
            <w:r w:rsidRPr="00BF468F">
              <w:rPr>
                <w:rFonts w:eastAsia="Times New Roman" w:cstheme="minorHAnsi"/>
                <w:i/>
                <w:iCs/>
                <w:color w:val="222222"/>
                <w:sz w:val="24"/>
                <w:szCs w:val="24"/>
                <w:lang w:eastAsia="en-GB"/>
              </w:rPr>
              <w:t>Enjambment</w:t>
            </w:r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, 2020, oil on canvas, 60 x 76 x 2 cm</w:t>
            </w:r>
            <w:bookmarkEnd w:id="2"/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, £850</w:t>
            </w:r>
          </w:p>
        </w:tc>
      </w:tr>
      <w:tr w:rsidR="00781EF6" w:rsidRPr="00D37DB9" w14:paraId="307B763B" w14:textId="77777777" w:rsidTr="00B1534F">
        <w:trPr>
          <w:trHeight w:val="1134"/>
        </w:trPr>
        <w:tc>
          <w:tcPr>
            <w:tcW w:w="2263" w:type="dxa"/>
          </w:tcPr>
          <w:p w14:paraId="56D4E440" w14:textId="0BB3C55A" w:rsidR="00D03F9F" w:rsidRPr="00D37DB9" w:rsidRDefault="00781EF6" w:rsidP="00AC58AC">
            <w:pPr>
              <w:shd w:val="clear" w:color="auto" w:fill="FFFFFF"/>
              <w:jc w:val="both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noProof/>
                <w:color w:val="222222"/>
                <w:shd w:val="clear" w:color="auto" w:fill="FFFFFF"/>
              </w:rPr>
              <w:drawing>
                <wp:inline distT="0" distB="0" distL="0" distR="0" wp14:anchorId="0AA6B99B" wp14:editId="7532E735">
                  <wp:extent cx="679450" cy="889294"/>
                  <wp:effectExtent l="0" t="0" r="6350" b="6350"/>
                  <wp:docPr id="21" name="Picture 21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Diagram, engineering drawing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28" cy="89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47B61CCB" w14:textId="785B04D2" w:rsidR="00D03F9F" w:rsidRPr="00BF468F" w:rsidRDefault="00D03F9F" w:rsidP="00AC58AC">
            <w:pPr>
              <w:shd w:val="clear" w:color="auto" w:fill="FFFFFF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r w:rsidRPr="00BF468F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Ashley B. Holmes, </w:t>
            </w:r>
            <w:r w:rsidRPr="00BF468F">
              <w:rPr>
                <w:rFonts w:cstheme="minorHAnsi"/>
                <w:i/>
                <w:iCs/>
                <w:color w:val="222222"/>
                <w:sz w:val="24"/>
                <w:szCs w:val="24"/>
                <w:shd w:val="clear" w:color="auto" w:fill="FFFFFF"/>
              </w:rPr>
              <w:t>Untitled</w:t>
            </w:r>
            <w:r w:rsidRPr="00BF468F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, 2020, ink on artist marker paper, 42 x 29 cm, £300</w:t>
            </w:r>
          </w:p>
        </w:tc>
      </w:tr>
      <w:tr w:rsidR="00781EF6" w:rsidRPr="00D37DB9" w14:paraId="6B941EDE" w14:textId="77777777" w:rsidTr="00B1534F">
        <w:trPr>
          <w:trHeight w:val="1134"/>
        </w:trPr>
        <w:tc>
          <w:tcPr>
            <w:tcW w:w="2263" w:type="dxa"/>
          </w:tcPr>
          <w:p w14:paraId="3B5EA1B4" w14:textId="2AC65708" w:rsidR="00D03F9F" w:rsidRPr="00D37DB9" w:rsidRDefault="006C0FC6" w:rsidP="00AC58AC">
            <w:pPr>
              <w:shd w:val="clear" w:color="auto" w:fill="FFFFFF"/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lastRenderedPageBreak/>
              <w:drawing>
                <wp:inline distT="0" distB="0" distL="0" distR="0" wp14:anchorId="16059D1C" wp14:editId="6D580BD6">
                  <wp:extent cx="692150" cy="692150"/>
                  <wp:effectExtent l="0" t="0" r="0" b="0"/>
                  <wp:docPr id="10" name="Picture 10" descr="A picture containing text, orange, painting, paint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, orange, painting, painted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86" cy="6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0B739126" w14:textId="40453DBF" w:rsidR="00D03F9F" w:rsidRPr="00BF468F" w:rsidRDefault="00D03F9F" w:rsidP="00AC58AC">
            <w:pPr>
              <w:shd w:val="clear" w:color="auto" w:fill="FFFFFF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r w:rsidRPr="00BF468F">
              <w:rPr>
                <w:rFonts w:cstheme="minorHAnsi"/>
                <w:sz w:val="24"/>
                <w:szCs w:val="24"/>
              </w:rPr>
              <w:t xml:space="preserve">Janet Keith, </w:t>
            </w:r>
            <w:proofErr w:type="spellStart"/>
            <w:r w:rsidRPr="00BF468F">
              <w:rPr>
                <w:rFonts w:cstheme="minorHAnsi"/>
                <w:i/>
                <w:iCs/>
                <w:sz w:val="24"/>
                <w:szCs w:val="24"/>
              </w:rPr>
              <w:t>Hotscape</w:t>
            </w:r>
            <w:proofErr w:type="spellEnd"/>
            <w:r w:rsidRPr="00BF468F">
              <w:rPr>
                <w:rFonts w:cstheme="minorHAnsi"/>
                <w:sz w:val="24"/>
                <w:szCs w:val="24"/>
              </w:rPr>
              <w:t>, 2018, oil on board, 25 x 19 cm (38 x 32 x 3 cm framed), £375</w:t>
            </w:r>
          </w:p>
        </w:tc>
      </w:tr>
      <w:tr w:rsidR="00781EF6" w:rsidRPr="00D37DB9" w14:paraId="08838D31" w14:textId="77777777" w:rsidTr="00B1534F">
        <w:trPr>
          <w:trHeight w:val="1134"/>
        </w:trPr>
        <w:tc>
          <w:tcPr>
            <w:tcW w:w="2263" w:type="dxa"/>
          </w:tcPr>
          <w:p w14:paraId="783FD92D" w14:textId="3A5BA567" w:rsidR="00D03F9F" w:rsidRPr="00D37DB9" w:rsidRDefault="006C0FC6" w:rsidP="00AC58AC">
            <w:pPr>
              <w:shd w:val="clear" w:color="auto" w:fill="FFFFFF"/>
              <w:jc w:val="both"/>
              <w:rPr>
                <w:rFonts w:eastAsia="Times New Roman" w:cstheme="minorHAnsi"/>
                <w:color w:val="222222"/>
                <w:lang w:eastAsia="en-GB"/>
              </w:rPr>
            </w:pPr>
            <w:r>
              <w:rPr>
                <w:rFonts w:eastAsia="Times New Roman" w:cstheme="minorHAnsi"/>
                <w:noProof/>
                <w:color w:val="222222"/>
                <w:lang w:eastAsia="en-GB"/>
              </w:rPr>
              <w:drawing>
                <wp:inline distT="0" distB="0" distL="0" distR="0" wp14:anchorId="68E53888" wp14:editId="19CFA057">
                  <wp:extent cx="685800" cy="685800"/>
                  <wp:effectExtent l="0" t="0" r="0" b="0"/>
                  <wp:docPr id="11" name="Picture 11" descr="A picture containing text, person, posing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person, posing, standing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34" cy="68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2C71101A" w14:textId="386E3DA6" w:rsidR="00D03F9F" w:rsidRPr="00BF468F" w:rsidRDefault="00D03F9F" w:rsidP="00AC58AC">
            <w:pPr>
              <w:shd w:val="clear" w:color="auto" w:fill="FFFFFF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 xml:space="preserve">Rachel </w:t>
            </w:r>
            <w:proofErr w:type="spellStart"/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Lawell</w:t>
            </w:r>
            <w:proofErr w:type="spellEnd"/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 xml:space="preserve">, </w:t>
            </w:r>
            <w:r w:rsidRPr="00BF468F">
              <w:rPr>
                <w:rFonts w:eastAsia="Times New Roman" w:cstheme="minorHAnsi"/>
                <w:i/>
                <w:iCs/>
                <w:color w:val="222222"/>
                <w:sz w:val="24"/>
                <w:szCs w:val="24"/>
                <w:lang w:eastAsia="en-GB"/>
              </w:rPr>
              <w:t>The Birds</w:t>
            </w:r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, 2020, oil on canvas, 60 x 80 x 2 cm, £680</w:t>
            </w:r>
          </w:p>
        </w:tc>
      </w:tr>
      <w:tr w:rsidR="00781EF6" w:rsidRPr="00D37DB9" w14:paraId="6AAC5D40" w14:textId="77777777" w:rsidTr="00B1534F">
        <w:trPr>
          <w:trHeight w:val="1134"/>
        </w:trPr>
        <w:tc>
          <w:tcPr>
            <w:tcW w:w="2263" w:type="dxa"/>
          </w:tcPr>
          <w:p w14:paraId="51B6328A" w14:textId="37452AA2" w:rsidR="00D03F9F" w:rsidRPr="00D37DB9" w:rsidRDefault="006C0FC6" w:rsidP="00AC58AC">
            <w:pPr>
              <w:shd w:val="clear" w:color="auto" w:fill="FFFFFF"/>
              <w:jc w:val="both"/>
            </w:pPr>
            <w:r>
              <w:rPr>
                <w:noProof/>
              </w:rPr>
              <w:drawing>
                <wp:inline distT="0" distB="0" distL="0" distR="0" wp14:anchorId="73814BFC" wp14:editId="555D889D">
                  <wp:extent cx="654050" cy="654050"/>
                  <wp:effectExtent l="0" t="0" r="0" b="0"/>
                  <wp:docPr id="12" name="Picture 12" descr="A picture containing text, colorful, graffiti, paint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colorful, graffiti, painted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54083" cy="65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39CC38D0" w14:textId="447B8550" w:rsidR="00D03F9F" w:rsidRPr="00BF468F" w:rsidRDefault="00D03F9F" w:rsidP="00AC58AC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en-GB"/>
              </w:rPr>
            </w:pPr>
            <w:r w:rsidRPr="00BF468F">
              <w:rPr>
                <w:sz w:val="24"/>
                <w:szCs w:val="24"/>
              </w:rPr>
              <w:t xml:space="preserve">Rosie </w:t>
            </w:r>
            <w:proofErr w:type="spellStart"/>
            <w:r w:rsidRPr="00BF468F">
              <w:rPr>
                <w:sz w:val="24"/>
                <w:szCs w:val="24"/>
              </w:rPr>
              <w:t>McGurran</w:t>
            </w:r>
            <w:proofErr w:type="spellEnd"/>
            <w:r w:rsidRPr="00BF468F">
              <w:rPr>
                <w:sz w:val="24"/>
                <w:szCs w:val="24"/>
              </w:rPr>
              <w:t xml:space="preserve">, </w:t>
            </w:r>
            <w:r w:rsidRPr="00BF468F">
              <w:rPr>
                <w:i/>
                <w:iCs/>
                <w:sz w:val="24"/>
                <w:szCs w:val="24"/>
              </w:rPr>
              <w:t>The Red House on the Corner</w:t>
            </w:r>
            <w:r w:rsidRPr="00BF468F">
              <w:rPr>
                <w:sz w:val="24"/>
                <w:szCs w:val="24"/>
              </w:rPr>
              <w:t xml:space="preserve">, </w:t>
            </w:r>
            <w:r w:rsidRPr="00BF468F"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en-GB"/>
              </w:rPr>
              <w:t>2019, acrylic on paper, 20 x 29 cm (42 x 49 x 2.5 framed), £675</w:t>
            </w:r>
          </w:p>
        </w:tc>
      </w:tr>
      <w:tr w:rsidR="00781EF6" w:rsidRPr="00D37DB9" w14:paraId="2E6B19F7" w14:textId="77777777" w:rsidTr="00B1534F">
        <w:trPr>
          <w:trHeight w:val="1134"/>
        </w:trPr>
        <w:tc>
          <w:tcPr>
            <w:tcW w:w="2263" w:type="dxa"/>
          </w:tcPr>
          <w:p w14:paraId="6CB728B7" w14:textId="6CCD04E5" w:rsidR="00D03F9F" w:rsidRPr="00D37DB9" w:rsidRDefault="006C0FC6" w:rsidP="00AC58A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041AA80" wp14:editId="385A179C">
                  <wp:extent cx="692150" cy="692150"/>
                  <wp:effectExtent l="0" t="0" r="0" b="0"/>
                  <wp:docPr id="13" name="Picture 13" descr="A picture containing text, different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different, several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85" cy="69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71824A59" w14:textId="55BDC839" w:rsidR="00D03F9F" w:rsidRPr="00BF468F" w:rsidRDefault="00D03F9F" w:rsidP="00AC58AC">
            <w:pPr>
              <w:jc w:val="both"/>
              <w:rPr>
                <w:rFonts w:cstheme="minorHAnsi"/>
                <w:sz w:val="24"/>
                <w:szCs w:val="24"/>
              </w:rPr>
            </w:pPr>
            <w:r w:rsidRPr="00BF468F">
              <w:rPr>
                <w:rFonts w:cstheme="minorHAnsi"/>
                <w:sz w:val="24"/>
                <w:szCs w:val="24"/>
              </w:rPr>
              <w:t xml:space="preserve">Aimee </w:t>
            </w:r>
            <w:proofErr w:type="spellStart"/>
            <w:r w:rsidRPr="00BF468F">
              <w:rPr>
                <w:rFonts w:cstheme="minorHAnsi"/>
                <w:sz w:val="24"/>
                <w:szCs w:val="24"/>
              </w:rPr>
              <w:t>Melaugh</w:t>
            </w:r>
            <w:proofErr w:type="spellEnd"/>
            <w:r w:rsidRPr="00BF468F">
              <w:rPr>
                <w:rFonts w:cstheme="minorHAnsi"/>
                <w:sz w:val="24"/>
                <w:szCs w:val="24"/>
              </w:rPr>
              <w:t xml:space="preserve">, </w:t>
            </w:r>
            <w:r w:rsidRPr="00BF468F">
              <w:rPr>
                <w:rFonts w:cstheme="minorHAnsi"/>
                <w:i/>
                <w:iCs/>
                <w:sz w:val="24"/>
                <w:szCs w:val="24"/>
              </w:rPr>
              <w:t>Vain Exterior</w:t>
            </w:r>
            <w:r w:rsidRPr="00BF468F">
              <w:rPr>
                <w:rFonts w:cstheme="minorHAnsi"/>
                <w:sz w:val="24"/>
                <w:szCs w:val="24"/>
              </w:rPr>
              <w:t xml:space="preserve">, 2019, oil on canvas, 50 x 60 x 4 cm, £500 </w:t>
            </w:r>
          </w:p>
        </w:tc>
      </w:tr>
      <w:tr w:rsidR="00781EF6" w:rsidRPr="00D37DB9" w14:paraId="0BC231ED" w14:textId="77777777" w:rsidTr="00B1534F">
        <w:trPr>
          <w:trHeight w:val="1134"/>
        </w:trPr>
        <w:tc>
          <w:tcPr>
            <w:tcW w:w="2263" w:type="dxa"/>
          </w:tcPr>
          <w:p w14:paraId="65B049D5" w14:textId="7187746D" w:rsidR="00D03F9F" w:rsidRPr="00D37DB9" w:rsidRDefault="00C82F68" w:rsidP="00AC58AC">
            <w:pPr>
              <w:shd w:val="clear" w:color="auto" w:fill="FFFFFF"/>
              <w:jc w:val="both"/>
              <w:rPr>
                <w:iCs/>
              </w:rPr>
            </w:pPr>
            <w:r>
              <w:rPr>
                <w:iCs/>
                <w:noProof/>
              </w:rPr>
              <w:drawing>
                <wp:inline distT="0" distB="0" distL="0" distR="0" wp14:anchorId="748A627F" wp14:editId="40319168">
                  <wp:extent cx="692150" cy="692150"/>
                  <wp:effectExtent l="0" t="0" r="0" b="0"/>
                  <wp:docPr id="14" name="Picture 14" descr="A picture containing decorat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decorated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84" cy="69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5DCFE648" w14:textId="49A1F7E8" w:rsidR="00D03F9F" w:rsidRPr="00BF468F" w:rsidRDefault="00D03F9F" w:rsidP="00AC58AC">
            <w:pPr>
              <w:shd w:val="clear" w:color="auto" w:fill="FFFFFF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r w:rsidRPr="00BF468F">
              <w:rPr>
                <w:iCs/>
                <w:sz w:val="24"/>
                <w:szCs w:val="24"/>
              </w:rPr>
              <w:t xml:space="preserve">Kevin Miller, </w:t>
            </w:r>
            <w:r w:rsidRPr="00BF468F">
              <w:rPr>
                <w:i/>
                <w:sz w:val="24"/>
                <w:szCs w:val="24"/>
              </w:rPr>
              <w:t>Hopes Shrank</w:t>
            </w:r>
            <w:r w:rsidRPr="00BF468F">
              <w:rPr>
                <w:sz w:val="24"/>
                <w:szCs w:val="24"/>
              </w:rPr>
              <w:t>, 2017, acrylic on acrylic sheet, 56 x 42cm, £475</w:t>
            </w:r>
          </w:p>
        </w:tc>
      </w:tr>
      <w:tr w:rsidR="00781EF6" w:rsidRPr="00D37DB9" w14:paraId="4A31A733" w14:textId="77777777" w:rsidTr="00B1534F">
        <w:trPr>
          <w:trHeight w:val="1134"/>
        </w:trPr>
        <w:tc>
          <w:tcPr>
            <w:tcW w:w="2263" w:type="dxa"/>
          </w:tcPr>
          <w:p w14:paraId="181B0785" w14:textId="5BE4E62E" w:rsidR="00D03F9F" w:rsidRPr="00D37DB9" w:rsidRDefault="00C82F68" w:rsidP="00AC58A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75F6533" wp14:editId="52209A53">
                  <wp:extent cx="698500" cy="698500"/>
                  <wp:effectExtent l="0" t="0" r="6350" b="6350"/>
                  <wp:docPr id="15" name="Picture 15" descr="A picture containing text, o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text, old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37" cy="69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3401F570" w14:textId="370D6651" w:rsidR="00D03F9F" w:rsidRPr="00BF468F" w:rsidRDefault="00D03F9F" w:rsidP="00AC58AC">
            <w:pPr>
              <w:jc w:val="both"/>
              <w:rPr>
                <w:rFonts w:cstheme="minorHAnsi"/>
                <w:sz w:val="24"/>
                <w:szCs w:val="24"/>
              </w:rPr>
            </w:pPr>
            <w:r w:rsidRPr="00BF468F">
              <w:rPr>
                <w:rFonts w:cstheme="minorHAnsi"/>
                <w:sz w:val="24"/>
                <w:szCs w:val="24"/>
              </w:rPr>
              <w:t xml:space="preserve">Noel Murphy, </w:t>
            </w:r>
            <w:r w:rsidRPr="00BF468F">
              <w:rPr>
                <w:rFonts w:eastAsia="Times New Roman" w:cstheme="minorHAnsi"/>
                <w:i/>
                <w:iCs/>
                <w:color w:val="222222"/>
                <w:sz w:val="24"/>
                <w:szCs w:val="24"/>
                <w:lang w:eastAsia="en-GB"/>
              </w:rPr>
              <w:t>Untitled</w:t>
            </w:r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, 2020, acrylic on canvas, 50 x 60 x 2 cm, £2500</w:t>
            </w:r>
          </w:p>
        </w:tc>
      </w:tr>
      <w:tr w:rsidR="00781EF6" w:rsidRPr="00D37DB9" w14:paraId="7CBBE182" w14:textId="77777777" w:rsidTr="00B1534F">
        <w:trPr>
          <w:trHeight w:val="1134"/>
        </w:trPr>
        <w:tc>
          <w:tcPr>
            <w:tcW w:w="2263" w:type="dxa"/>
          </w:tcPr>
          <w:p w14:paraId="6C5CEABB" w14:textId="4F14480A" w:rsidR="00D03F9F" w:rsidRPr="00D37DB9" w:rsidRDefault="00263AB1" w:rsidP="00AC58AC">
            <w:pPr>
              <w:shd w:val="clear" w:color="auto" w:fill="FFFFFF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81C8332" wp14:editId="5D92FD94">
                  <wp:extent cx="698500" cy="698500"/>
                  <wp:effectExtent l="0" t="0" r="6350" b="6350"/>
                  <wp:docPr id="16" name="Picture 16" descr="A painting on a wall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ainting on a wall&#10;&#10;Description automatically generated with low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34" cy="69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6DE81D60" w14:textId="5FFC47D7" w:rsidR="00D03F9F" w:rsidRPr="00BF468F" w:rsidRDefault="00D03F9F" w:rsidP="00AC58AC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en-GB"/>
              </w:rPr>
            </w:pPr>
            <w:r w:rsidRPr="00BF468F">
              <w:rPr>
                <w:rFonts w:ascii="Calibri" w:hAnsi="Calibri" w:cs="Calibri"/>
                <w:sz w:val="24"/>
                <w:szCs w:val="24"/>
              </w:rPr>
              <w:t xml:space="preserve">Latisha </w:t>
            </w:r>
            <w:proofErr w:type="spellStart"/>
            <w:r w:rsidRPr="00BF468F">
              <w:rPr>
                <w:rFonts w:ascii="Calibri" w:hAnsi="Calibri" w:cs="Calibri"/>
                <w:sz w:val="24"/>
                <w:szCs w:val="24"/>
              </w:rPr>
              <w:t>Reihill</w:t>
            </w:r>
            <w:proofErr w:type="spellEnd"/>
            <w:r w:rsidRPr="00BF468F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Pr="00BF468F">
              <w:rPr>
                <w:rFonts w:ascii="Calibri" w:hAnsi="Calibri" w:cs="Calibri"/>
                <w:i/>
                <w:iCs/>
                <w:sz w:val="24"/>
                <w:szCs w:val="24"/>
              </w:rPr>
              <w:t>Lemonade Lake</w:t>
            </w:r>
            <w:r w:rsidRPr="00BF468F">
              <w:rPr>
                <w:rFonts w:ascii="Calibri" w:hAnsi="Calibri" w:cs="Calibri"/>
                <w:sz w:val="24"/>
                <w:szCs w:val="24"/>
              </w:rPr>
              <w:t>, 2020, acrylic paint and other media on canvas, 30 x 40 x 3 cm (34 x 44 x 4 framed), £460</w:t>
            </w:r>
          </w:p>
        </w:tc>
      </w:tr>
      <w:tr w:rsidR="00781EF6" w:rsidRPr="00D37DB9" w14:paraId="4CD519CF" w14:textId="77777777" w:rsidTr="00B1534F">
        <w:trPr>
          <w:trHeight w:val="1134"/>
        </w:trPr>
        <w:tc>
          <w:tcPr>
            <w:tcW w:w="2263" w:type="dxa"/>
          </w:tcPr>
          <w:p w14:paraId="4F06CCEA" w14:textId="6D2718CD" w:rsidR="00D03F9F" w:rsidRPr="00D37DB9" w:rsidRDefault="00263AB1" w:rsidP="00AC58AC">
            <w:pPr>
              <w:shd w:val="clear" w:color="auto" w:fill="FFFFFF"/>
              <w:jc w:val="both"/>
              <w:rPr>
                <w:rFonts w:eastAsia="Times New Roman" w:cstheme="minorHAnsi"/>
                <w:color w:val="222222"/>
                <w:lang w:eastAsia="en-GB"/>
              </w:rPr>
            </w:pPr>
            <w:r>
              <w:rPr>
                <w:rFonts w:eastAsia="Times New Roman" w:cstheme="minorHAnsi"/>
                <w:noProof/>
                <w:color w:val="222222"/>
                <w:lang w:eastAsia="en-GB"/>
              </w:rPr>
              <w:drawing>
                <wp:inline distT="0" distB="0" distL="0" distR="0" wp14:anchorId="0FEF67FD" wp14:editId="3B62DFA4">
                  <wp:extent cx="711200" cy="711200"/>
                  <wp:effectExtent l="0" t="0" r="0" b="0"/>
                  <wp:docPr id="17" name="Picture 17" descr="A picture containing text, drawing, tree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drawing, tree, plan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34" cy="71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4EC73F52" w14:textId="43A5E9CA" w:rsidR="00D03F9F" w:rsidRPr="00BF468F" w:rsidRDefault="00D03F9F" w:rsidP="00AC58AC">
            <w:pPr>
              <w:shd w:val="clear" w:color="auto" w:fill="FFFFFF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 xml:space="preserve">Charlie Scott, </w:t>
            </w:r>
            <w:r w:rsidRPr="00BF468F">
              <w:rPr>
                <w:rFonts w:eastAsia="Times New Roman" w:cstheme="minorHAnsi"/>
                <w:i/>
                <w:iCs/>
                <w:color w:val="222222"/>
                <w:sz w:val="24"/>
                <w:szCs w:val="24"/>
                <w:lang w:eastAsia="en-GB"/>
              </w:rPr>
              <w:t>The Flood</w:t>
            </w:r>
            <w:r w:rsidRPr="00BF468F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, 2020, oil on canvas, 61.5x 76.5 x 2.5 cm, £600</w:t>
            </w:r>
          </w:p>
        </w:tc>
      </w:tr>
      <w:tr w:rsidR="00781EF6" w:rsidRPr="00D37DB9" w14:paraId="4C84824B" w14:textId="77777777" w:rsidTr="00B1534F">
        <w:trPr>
          <w:trHeight w:val="1134"/>
        </w:trPr>
        <w:tc>
          <w:tcPr>
            <w:tcW w:w="2263" w:type="dxa"/>
          </w:tcPr>
          <w:p w14:paraId="5C71ADF1" w14:textId="05C8AED1" w:rsidR="00D03F9F" w:rsidRPr="00D37DB9" w:rsidRDefault="00263AB1" w:rsidP="00AC58A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EE7297D" wp14:editId="23615C81">
                  <wp:extent cx="615950" cy="6159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79" cy="61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264BFF0E" w14:textId="52F00160" w:rsidR="00D03F9F" w:rsidRPr="00BF468F" w:rsidRDefault="00D03F9F" w:rsidP="00AC58AC">
            <w:pPr>
              <w:jc w:val="both"/>
              <w:rPr>
                <w:sz w:val="24"/>
                <w:szCs w:val="24"/>
              </w:rPr>
            </w:pPr>
            <w:r w:rsidRPr="00BF468F">
              <w:rPr>
                <w:sz w:val="24"/>
                <w:szCs w:val="24"/>
              </w:rPr>
              <w:t xml:space="preserve">Katherine St Angelo, </w:t>
            </w:r>
            <w:r w:rsidRPr="00BF468F">
              <w:rPr>
                <w:i/>
                <w:iCs/>
                <w:sz w:val="24"/>
                <w:szCs w:val="24"/>
              </w:rPr>
              <w:t>Defining the Elements 8</w:t>
            </w:r>
            <w:r w:rsidRPr="00BF468F">
              <w:rPr>
                <w:sz w:val="24"/>
                <w:szCs w:val="24"/>
              </w:rPr>
              <w:t>, 2020, acrylic paint and ink on linen, 63 x 43.5 cm (66 x 46.5 x 4 cm framed, lime tray frame), £675</w:t>
            </w:r>
          </w:p>
        </w:tc>
      </w:tr>
      <w:tr w:rsidR="00781EF6" w:rsidRPr="00D37DB9" w14:paraId="6D60DD9A" w14:textId="77777777" w:rsidTr="00B1534F">
        <w:trPr>
          <w:trHeight w:val="1134"/>
        </w:trPr>
        <w:tc>
          <w:tcPr>
            <w:tcW w:w="2263" w:type="dxa"/>
          </w:tcPr>
          <w:p w14:paraId="5A4F0709" w14:textId="03CE3955" w:rsidR="00D03F9F" w:rsidRPr="00D37DB9" w:rsidRDefault="00263AB1" w:rsidP="00AC58A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97A2728" wp14:editId="0FE43063">
                  <wp:extent cx="654050" cy="654050"/>
                  <wp:effectExtent l="0" t="0" r="0" b="0"/>
                  <wp:docPr id="19" name="Picture 19" descr="A group of tre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group of trees&#10;&#10;Description automatically generated with low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83" cy="65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128758A8" w14:textId="102AF03D" w:rsidR="00D03F9F" w:rsidRPr="00BF468F" w:rsidRDefault="00D03F9F" w:rsidP="00AC58AC">
            <w:pPr>
              <w:jc w:val="both"/>
              <w:rPr>
                <w:sz w:val="24"/>
                <w:szCs w:val="24"/>
              </w:rPr>
            </w:pPr>
            <w:proofErr w:type="spellStart"/>
            <w:r w:rsidRPr="00BF468F">
              <w:rPr>
                <w:sz w:val="24"/>
                <w:szCs w:val="24"/>
              </w:rPr>
              <w:t>Anushiya</w:t>
            </w:r>
            <w:proofErr w:type="spellEnd"/>
            <w:r w:rsidRPr="00BF468F">
              <w:rPr>
                <w:sz w:val="24"/>
                <w:szCs w:val="24"/>
              </w:rPr>
              <w:t xml:space="preserve"> </w:t>
            </w:r>
            <w:proofErr w:type="spellStart"/>
            <w:r w:rsidRPr="00BF468F">
              <w:rPr>
                <w:sz w:val="24"/>
                <w:szCs w:val="24"/>
              </w:rPr>
              <w:t>Sundaralingam</w:t>
            </w:r>
            <w:proofErr w:type="spellEnd"/>
            <w:r w:rsidRPr="00BF468F">
              <w:rPr>
                <w:sz w:val="24"/>
                <w:szCs w:val="24"/>
              </w:rPr>
              <w:t xml:space="preserve">, </w:t>
            </w:r>
            <w:proofErr w:type="spellStart"/>
            <w:r w:rsidRPr="00BF468F">
              <w:rPr>
                <w:i/>
                <w:iCs/>
                <w:sz w:val="24"/>
                <w:szCs w:val="24"/>
              </w:rPr>
              <w:t>Kattuppukkal</w:t>
            </w:r>
            <w:proofErr w:type="spellEnd"/>
            <w:r w:rsidRPr="00BF468F">
              <w:rPr>
                <w:sz w:val="24"/>
                <w:szCs w:val="24"/>
              </w:rPr>
              <w:t xml:space="preserve"> (</w:t>
            </w:r>
            <w:proofErr w:type="gramStart"/>
            <w:r w:rsidRPr="00BF468F">
              <w:rPr>
                <w:sz w:val="24"/>
                <w:szCs w:val="24"/>
              </w:rPr>
              <w:t>Wild Flowers</w:t>
            </w:r>
            <w:proofErr w:type="gramEnd"/>
            <w:r w:rsidRPr="00BF468F">
              <w:rPr>
                <w:sz w:val="24"/>
                <w:szCs w:val="24"/>
              </w:rPr>
              <w:t>), 2020, oil paint and other media on board, 34 x 29 cm (52 x 48 x 3.5 cm framed), £400</w:t>
            </w:r>
          </w:p>
        </w:tc>
      </w:tr>
    </w:tbl>
    <w:p w14:paraId="77014D44" w14:textId="77777777" w:rsidR="00E22046" w:rsidRPr="00A957A8" w:rsidRDefault="00E22046" w:rsidP="008D3608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6CC31F2" w14:textId="77777777" w:rsidR="008C0EC5" w:rsidRDefault="008C0EC5" w:rsidP="007F4CD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7E4A7C72" w14:textId="714A9801" w:rsidR="007F4CDC" w:rsidRPr="00BD3CA5" w:rsidRDefault="008D3608" w:rsidP="007F4CD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</w:rPr>
      </w:pPr>
      <w:r w:rsidRPr="00BD3CA5">
        <w:rPr>
          <w:rFonts w:asciiTheme="minorHAnsi" w:hAnsiTheme="minorHAnsi" w:cstheme="minorHAnsi"/>
          <w:color w:val="000000" w:themeColor="text1"/>
        </w:rPr>
        <w:t xml:space="preserve">Artworks can also be viewed online at </w:t>
      </w:r>
      <w:proofErr w:type="gramStart"/>
      <w:r w:rsidRPr="00BD3CA5">
        <w:rPr>
          <w:rFonts w:asciiTheme="minorHAnsi" w:hAnsiTheme="minorHAnsi" w:cstheme="minorHAnsi"/>
          <w:color w:val="000000" w:themeColor="text1"/>
        </w:rPr>
        <w:t>gallery545.com</w:t>
      </w:r>
      <w:proofErr w:type="gramEnd"/>
    </w:p>
    <w:p w14:paraId="02C032B0" w14:textId="77777777" w:rsidR="007F4CDC" w:rsidRPr="00BD3CA5" w:rsidRDefault="008D3608" w:rsidP="007F4CD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</w:rPr>
      </w:pPr>
      <w:r w:rsidRPr="00BD3CA5">
        <w:rPr>
          <w:rFonts w:asciiTheme="minorHAnsi" w:hAnsiTheme="minorHAnsi" w:cstheme="minorHAnsi"/>
          <w:color w:val="000000" w:themeColor="text1"/>
        </w:rPr>
        <w:t xml:space="preserve">For sales and enquiries, contact Francesca </w:t>
      </w:r>
      <w:proofErr w:type="gramStart"/>
      <w:r w:rsidRPr="00BD3CA5">
        <w:rPr>
          <w:rFonts w:asciiTheme="minorHAnsi" w:hAnsiTheme="minorHAnsi" w:cstheme="minorHAnsi"/>
          <w:color w:val="000000" w:themeColor="text1"/>
        </w:rPr>
        <w:t>Biondi</w:t>
      </w:r>
      <w:proofErr w:type="gramEnd"/>
      <w:r w:rsidRPr="00BD3CA5">
        <w:rPr>
          <w:rFonts w:asciiTheme="minorHAnsi" w:hAnsiTheme="minorHAnsi" w:cstheme="minorHAnsi"/>
          <w:color w:val="000000" w:themeColor="text1"/>
        </w:rPr>
        <w:t xml:space="preserve"> </w:t>
      </w:r>
    </w:p>
    <w:p w14:paraId="61A02CF6" w14:textId="55B6537A" w:rsidR="00E97DCA" w:rsidRPr="00BD3CA5" w:rsidRDefault="008D3608" w:rsidP="007F4CD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</w:rPr>
      </w:pPr>
      <w:r w:rsidRPr="00BD3CA5">
        <w:rPr>
          <w:rFonts w:asciiTheme="minorHAnsi" w:hAnsiTheme="minorHAnsi" w:cstheme="minorHAnsi"/>
          <w:color w:val="000000" w:themeColor="text1"/>
        </w:rPr>
        <w:t>at hello@gallery545.com or on +44 7960 130414</w:t>
      </w:r>
    </w:p>
    <w:sectPr w:rsidR="00E97DCA" w:rsidRPr="00BD3CA5" w:rsidSect="00B1534F">
      <w:pgSz w:w="11906" w:h="16838"/>
      <w:pgMar w:top="1440" w:right="1080" w:bottom="1440" w:left="1080" w:header="708" w:footer="708" w:gutter="0"/>
      <w:pgBorders w:offsetFrom="page">
        <w:top w:val="single" w:sz="4" w:space="24" w:color="D9D9D9" w:themeColor="background1" w:themeShade="D9"/>
        <w:left w:val="single" w:sz="4" w:space="24" w:color="D9D9D9" w:themeColor="background1" w:themeShade="D9"/>
        <w:bottom w:val="single" w:sz="4" w:space="24" w:color="D9D9D9" w:themeColor="background1" w:themeShade="D9"/>
        <w:right w:val="single" w:sz="4" w:space="24" w:color="D9D9D9" w:themeColor="background1" w:themeShade="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F8477" w14:textId="77777777" w:rsidR="002875FC" w:rsidRDefault="002875FC" w:rsidP="00E97DCA">
      <w:pPr>
        <w:spacing w:after="0" w:line="240" w:lineRule="auto"/>
      </w:pPr>
      <w:r>
        <w:separator/>
      </w:r>
    </w:p>
  </w:endnote>
  <w:endnote w:type="continuationSeparator" w:id="0">
    <w:p w14:paraId="04A2D955" w14:textId="77777777" w:rsidR="002875FC" w:rsidRDefault="002875FC" w:rsidP="00E97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9F98FB" w14:textId="77777777" w:rsidR="002875FC" w:rsidRDefault="002875FC" w:rsidP="00E97DCA">
      <w:pPr>
        <w:spacing w:after="0" w:line="240" w:lineRule="auto"/>
      </w:pPr>
      <w:r>
        <w:separator/>
      </w:r>
    </w:p>
  </w:footnote>
  <w:footnote w:type="continuationSeparator" w:id="0">
    <w:p w14:paraId="4E7DA7F7" w14:textId="77777777" w:rsidR="002875FC" w:rsidRDefault="002875FC" w:rsidP="00E97D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2C6BDE"/>
    <w:multiLevelType w:val="hybridMultilevel"/>
    <w:tmpl w:val="72A0C3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4055D3"/>
    <w:multiLevelType w:val="hybridMultilevel"/>
    <w:tmpl w:val="D402F9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AA603C"/>
    <w:multiLevelType w:val="hybridMultilevel"/>
    <w:tmpl w:val="6B5AB6C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8000513"/>
    <w:multiLevelType w:val="hybridMultilevel"/>
    <w:tmpl w:val="C47A25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F36"/>
    <w:rsid w:val="000170C4"/>
    <w:rsid w:val="00032528"/>
    <w:rsid w:val="00122CD7"/>
    <w:rsid w:val="00146128"/>
    <w:rsid w:val="001A7E04"/>
    <w:rsid w:val="001D30FF"/>
    <w:rsid w:val="001D4880"/>
    <w:rsid w:val="0025230D"/>
    <w:rsid w:val="00263AB1"/>
    <w:rsid w:val="002875FC"/>
    <w:rsid w:val="002E2B2D"/>
    <w:rsid w:val="003726F6"/>
    <w:rsid w:val="005F3D17"/>
    <w:rsid w:val="0060633F"/>
    <w:rsid w:val="006C0FC6"/>
    <w:rsid w:val="00781EF6"/>
    <w:rsid w:val="007B09A5"/>
    <w:rsid w:val="007F4CDC"/>
    <w:rsid w:val="008C0EC5"/>
    <w:rsid w:val="008D3608"/>
    <w:rsid w:val="009203AA"/>
    <w:rsid w:val="009C6566"/>
    <w:rsid w:val="009F4E68"/>
    <w:rsid w:val="00A8677C"/>
    <w:rsid w:val="00A957A8"/>
    <w:rsid w:val="00AA716E"/>
    <w:rsid w:val="00AC5884"/>
    <w:rsid w:val="00B1534F"/>
    <w:rsid w:val="00B162F8"/>
    <w:rsid w:val="00BA19F5"/>
    <w:rsid w:val="00BD3CA5"/>
    <w:rsid w:val="00BF468F"/>
    <w:rsid w:val="00C36F36"/>
    <w:rsid w:val="00C82F68"/>
    <w:rsid w:val="00CA063B"/>
    <w:rsid w:val="00D03F9F"/>
    <w:rsid w:val="00D375AA"/>
    <w:rsid w:val="00D37DB9"/>
    <w:rsid w:val="00D456C2"/>
    <w:rsid w:val="00D67DB3"/>
    <w:rsid w:val="00DC4DEF"/>
    <w:rsid w:val="00E22046"/>
    <w:rsid w:val="00E60EF4"/>
    <w:rsid w:val="00E71556"/>
    <w:rsid w:val="00E97DCA"/>
    <w:rsid w:val="00EC5578"/>
    <w:rsid w:val="00FF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70B83"/>
  <w15:chartTrackingRefBased/>
  <w15:docId w15:val="{37D8E9B0-A093-46DF-835A-3B37AA2F4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7DCA"/>
    <w:pPr>
      <w:ind w:left="720"/>
      <w:contextualSpacing/>
    </w:pPr>
  </w:style>
  <w:style w:type="table" w:styleId="TableGrid">
    <w:name w:val="Table Grid"/>
    <w:basedOn w:val="TableNormal"/>
    <w:uiPriority w:val="39"/>
    <w:rsid w:val="00E97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7D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DCA"/>
  </w:style>
  <w:style w:type="paragraph" w:styleId="Footer">
    <w:name w:val="footer"/>
    <w:basedOn w:val="Normal"/>
    <w:link w:val="FooterChar"/>
    <w:uiPriority w:val="99"/>
    <w:unhideWhenUsed/>
    <w:rsid w:val="00E97D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DCA"/>
  </w:style>
  <w:style w:type="paragraph" w:styleId="NormalWeb">
    <w:name w:val="Normal (Web)"/>
    <w:basedOn w:val="Normal"/>
    <w:uiPriority w:val="99"/>
    <w:unhideWhenUsed/>
    <w:rsid w:val="008D3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Francesca</cp:lastModifiedBy>
  <cp:revision>20</cp:revision>
  <cp:lastPrinted>2021-01-29T13:46:00Z</cp:lastPrinted>
  <dcterms:created xsi:type="dcterms:W3CDTF">2021-01-29T13:08:00Z</dcterms:created>
  <dcterms:modified xsi:type="dcterms:W3CDTF">2021-01-29T13:49:00Z</dcterms:modified>
</cp:coreProperties>
</file>